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F0FC" w14:textId="3516E16D" w:rsidR="001C7381" w:rsidRPr="00FC31D8" w:rsidRDefault="00D1329D" w:rsidP="00FC31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1D8">
        <w:rPr>
          <w:rFonts w:ascii="Times New Roman" w:hAnsi="Times New Roman" w:cs="Times New Roman"/>
          <w:b/>
          <w:bCs/>
          <w:sz w:val="24"/>
          <w:szCs w:val="24"/>
        </w:rPr>
        <w:t xml:space="preserve">Cuidados de enfermagem </w:t>
      </w:r>
      <w:r w:rsidR="00C202A5">
        <w:rPr>
          <w:rFonts w:ascii="Times New Roman" w:hAnsi="Times New Roman" w:cs="Times New Roman"/>
          <w:b/>
          <w:bCs/>
          <w:sz w:val="24"/>
          <w:szCs w:val="24"/>
        </w:rPr>
        <w:t xml:space="preserve">oncológica </w:t>
      </w:r>
      <w:r w:rsidRPr="00FC31D8">
        <w:rPr>
          <w:rFonts w:ascii="Times New Roman" w:hAnsi="Times New Roman" w:cs="Times New Roman"/>
          <w:b/>
          <w:bCs/>
          <w:sz w:val="24"/>
          <w:szCs w:val="24"/>
        </w:rPr>
        <w:t>humanizados</w:t>
      </w:r>
    </w:p>
    <w:p w14:paraId="3EDFE9A2" w14:textId="77777777" w:rsidR="00D1329D" w:rsidRPr="00FC31D8" w:rsidRDefault="00D1329D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5D9E8" w14:textId="77777777" w:rsidR="00BC12BF" w:rsidRPr="00FC31D8" w:rsidRDefault="00D1329D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>O discurso sobre a humanização dos serviços de assistência globais, nomeadamente nos cuidados de saúde, tem estado na ordem do dia</w:t>
      </w:r>
      <w:r w:rsidR="00DA7D8F" w:rsidRPr="00FC31D8">
        <w:rPr>
          <w:rFonts w:ascii="Times New Roman" w:hAnsi="Times New Roman" w:cs="Times New Roman"/>
          <w:sz w:val="24"/>
          <w:szCs w:val="24"/>
        </w:rPr>
        <w:t xml:space="preserve"> n</w:t>
      </w:r>
      <w:r w:rsidRPr="00FC31D8">
        <w:rPr>
          <w:rFonts w:ascii="Times New Roman" w:hAnsi="Times New Roman" w:cs="Times New Roman"/>
          <w:sz w:val="24"/>
          <w:szCs w:val="24"/>
        </w:rPr>
        <w:t>as últimas décadas, sobretudo pelo facto de ser politicam</w:t>
      </w:r>
      <w:r w:rsidR="008009F7" w:rsidRPr="00FC31D8">
        <w:rPr>
          <w:rFonts w:ascii="Times New Roman" w:hAnsi="Times New Roman" w:cs="Times New Roman"/>
          <w:sz w:val="24"/>
          <w:szCs w:val="24"/>
        </w:rPr>
        <w:t xml:space="preserve">ente correto abordar o assunto num panorama de progresso científico, </w:t>
      </w:r>
      <w:r w:rsidRPr="00FC31D8">
        <w:rPr>
          <w:rFonts w:ascii="Times New Roman" w:hAnsi="Times New Roman" w:cs="Times New Roman"/>
          <w:sz w:val="24"/>
          <w:szCs w:val="24"/>
        </w:rPr>
        <w:t xml:space="preserve">não necessariamente por </w:t>
      </w:r>
      <w:r w:rsidR="00DA7D8F" w:rsidRPr="00FC31D8">
        <w:rPr>
          <w:rFonts w:ascii="Times New Roman" w:hAnsi="Times New Roman" w:cs="Times New Roman"/>
          <w:sz w:val="24"/>
          <w:szCs w:val="24"/>
        </w:rPr>
        <w:t>se</w:t>
      </w:r>
      <w:r w:rsidRPr="00FC31D8">
        <w:rPr>
          <w:rFonts w:ascii="Times New Roman" w:hAnsi="Times New Roman" w:cs="Times New Roman"/>
          <w:sz w:val="24"/>
          <w:szCs w:val="24"/>
        </w:rPr>
        <w:t xml:space="preserve"> refle</w:t>
      </w:r>
      <w:r w:rsidR="00DA7D8F" w:rsidRPr="00FC31D8">
        <w:rPr>
          <w:rFonts w:ascii="Times New Roman" w:hAnsi="Times New Roman" w:cs="Times New Roman"/>
          <w:sz w:val="24"/>
          <w:szCs w:val="24"/>
        </w:rPr>
        <w:t>tir</w:t>
      </w:r>
      <w:r w:rsidRPr="00FC31D8">
        <w:rPr>
          <w:rFonts w:ascii="Times New Roman" w:hAnsi="Times New Roman" w:cs="Times New Roman"/>
          <w:sz w:val="24"/>
          <w:szCs w:val="24"/>
        </w:rPr>
        <w:t xml:space="preserve"> na prática. </w:t>
      </w:r>
    </w:p>
    <w:p w14:paraId="2F12CFE2" w14:textId="0B0FB7AB" w:rsidR="00D1329D" w:rsidRPr="00FC31D8" w:rsidRDefault="00EA3ABF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O facto </w:t>
      </w:r>
      <w:r w:rsidR="000D75FE" w:rsidRPr="00FC31D8">
        <w:rPr>
          <w:rFonts w:ascii="Times New Roman" w:hAnsi="Times New Roman" w:cs="Times New Roman"/>
          <w:sz w:val="24"/>
          <w:szCs w:val="24"/>
        </w:rPr>
        <w:t xml:space="preserve">de o conceito de humanização constituir-se como algo </w:t>
      </w:r>
      <w:r w:rsidRPr="00FC31D8">
        <w:rPr>
          <w:rFonts w:ascii="Times New Roman" w:hAnsi="Times New Roman" w:cs="Times New Roman"/>
          <w:sz w:val="24"/>
          <w:szCs w:val="24"/>
        </w:rPr>
        <w:t>intangível, acrescenta-lhe dificuldades de operacionalização.</w:t>
      </w:r>
      <w:r w:rsidR="00D1329D" w:rsidRPr="00FC31D8">
        <w:rPr>
          <w:rFonts w:ascii="Times New Roman" w:hAnsi="Times New Roman" w:cs="Times New Roman"/>
          <w:sz w:val="24"/>
          <w:szCs w:val="24"/>
        </w:rPr>
        <w:t xml:space="preserve"> Todavia, nunca como </w:t>
      </w:r>
      <w:r w:rsidR="000D75FE" w:rsidRPr="00FC31D8">
        <w:rPr>
          <w:rFonts w:ascii="Times New Roman" w:hAnsi="Times New Roman" w:cs="Times New Roman"/>
          <w:sz w:val="24"/>
          <w:szCs w:val="24"/>
        </w:rPr>
        <w:t>na atualidade</w:t>
      </w:r>
      <w:r w:rsidR="00D1329D" w:rsidRPr="00FC31D8">
        <w:rPr>
          <w:rFonts w:ascii="Times New Roman" w:hAnsi="Times New Roman" w:cs="Times New Roman"/>
          <w:sz w:val="24"/>
          <w:szCs w:val="24"/>
        </w:rPr>
        <w:t xml:space="preserve"> se fez sentir a necessidade de prestar cuidados humanizados</w:t>
      </w:r>
      <w:r w:rsidRPr="00FC31D8">
        <w:rPr>
          <w:rFonts w:ascii="Times New Roman" w:hAnsi="Times New Roman" w:cs="Times New Roman"/>
          <w:sz w:val="24"/>
          <w:szCs w:val="24"/>
        </w:rPr>
        <w:t>, em diferentes dimensões da nossa sociedade, o que advém do desenvolvimento de novas respostas às necessidades dos cidadãos, como a emergência da inteligência artificial</w:t>
      </w:r>
      <w:r w:rsidR="000D75FE" w:rsidRPr="00FC31D8">
        <w:rPr>
          <w:rFonts w:ascii="Times New Roman" w:hAnsi="Times New Roman" w:cs="Times New Roman"/>
          <w:sz w:val="24"/>
          <w:szCs w:val="24"/>
        </w:rPr>
        <w:t>, que comprometem o relacionamento</w:t>
      </w:r>
      <w:r w:rsidRPr="00FC31D8">
        <w:rPr>
          <w:rFonts w:ascii="Times New Roman" w:hAnsi="Times New Roman" w:cs="Times New Roman"/>
          <w:sz w:val="24"/>
          <w:szCs w:val="24"/>
        </w:rPr>
        <w:t>.</w:t>
      </w:r>
      <w:r w:rsidR="004611B0" w:rsidRPr="00FC31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1D8">
        <w:rPr>
          <w:rFonts w:ascii="Times New Roman" w:hAnsi="Times New Roman" w:cs="Times New Roman"/>
          <w:sz w:val="24"/>
          <w:szCs w:val="24"/>
        </w:rPr>
        <w:t xml:space="preserve"> Aliás, há já soluções neste domínio</w:t>
      </w:r>
      <w:r w:rsidR="000D75FE" w:rsidRPr="00FC31D8">
        <w:rPr>
          <w:rFonts w:ascii="Times New Roman" w:hAnsi="Times New Roman" w:cs="Times New Roman"/>
          <w:sz w:val="24"/>
          <w:szCs w:val="24"/>
        </w:rPr>
        <w:t>,</w:t>
      </w:r>
      <w:r w:rsidR="00DA7D8F" w:rsidRPr="00FC31D8">
        <w:rPr>
          <w:rFonts w:ascii="Times New Roman" w:hAnsi="Times New Roman" w:cs="Times New Roman"/>
          <w:sz w:val="24"/>
          <w:szCs w:val="24"/>
        </w:rPr>
        <w:t xml:space="preserve"> nos serviços públicos, intituladas de ‘humanas’, que mais não fazem do que recorrer a um avatar realista.</w:t>
      </w:r>
    </w:p>
    <w:p w14:paraId="7FBDD761" w14:textId="5582E38A" w:rsidR="00D955E9" w:rsidRPr="00FC31D8" w:rsidRDefault="008009F7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>Em termos dos cuidados de saúde, nomeadamente da assistência de enfermage</w:t>
      </w:r>
      <w:r w:rsidR="000D75FE" w:rsidRPr="00FC31D8">
        <w:rPr>
          <w:rFonts w:ascii="Times New Roman" w:hAnsi="Times New Roman" w:cs="Times New Roman"/>
          <w:sz w:val="24"/>
          <w:szCs w:val="24"/>
        </w:rPr>
        <w:t>m, tradicionalmente mais próxima</w:t>
      </w:r>
      <w:r w:rsidRPr="00FC31D8">
        <w:rPr>
          <w:rFonts w:ascii="Times New Roman" w:hAnsi="Times New Roman" w:cs="Times New Roman"/>
          <w:sz w:val="24"/>
          <w:szCs w:val="24"/>
        </w:rPr>
        <w:t xml:space="preserve"> da</w:t>
      </w:r>
      <w:r w:rsidR="000D75FE" w:rsidRPr="00FC31D8">
        <w:rPr>
          <w:rFonts w:ascii="Times New Roman" w:hAnsi="Times New Roman" w:cs="Times New Roman"/>
          <w:sz w:val="24"/>
          <w:szCs w:val="24"/>
        </w:rPr>
        <w:t>s</w:t>
      </w:r>
      <w:r w:rsidRPr="00FC31D8">
        <w:rPr>
          <w:rFonts w:ascii="Times New Roman" w:hAnsi="Times New Roman" w:cs="Times New Roman"/>
          <w:sz w:val="24"/>
          <w:szCs w:val="24"/>
        </w:rPr>
        <w:t xml:space="preserve"> pessoa</w:t>
      </w:r>
      <w:r w:rsidR="000D75FE" w:rsidRPr="00FC31D8">
        <w:rPr>
          <w:rFonts w:ascii="Times New Roman" w:hAnsi="Times New Roman" w:cs="Times New Roman"/>
          <w:sz w:val="24"/>
          <w:szCs w:val="24"/>
        </w:rPr>
        <w:t>s</w:t>
      </w:r>
      <w:r w:rsidRPr="00FC31D8">
        <w:rPr>
          <w:rFonts w:ascii="Times New Roman" w:hAnsi="Times New Roman" w:cs="Times New Roman"/>
          <w:sz w:val="24"/>
          <w:szCs w:val="24"/>
        </w:rPr>
        <w:t xml:space="preserve">, por manter um contacto vinte e quatro horas por dia com os clientes, as circunstâncias não 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se </w:t>
      </w:r>
      <w:r w:rsidRPr="00FC31D8">
        <w:rPr>
          <w:rFonts w:ascii="Times New Roman" w:hAnsi="Times New Roman" w:cs="Times New Roman"/>
          <w:sz w:val="24"/>
          <w:szCs w:val="24"/>
        </w:rPr>
        <w:t xml:space="preserve">têm </w:t>
      </w:r>
      <w:r w:rsidR="00893BA9" w:rsidRPr="00FC31D8">
        <w:rPr>
          <w:rFonts w:ascii="Times New Roman" w:hAnsi="Times New Roman" w:cs="Times New Roman"/>
          <w:sz w:val="24"/>
          <w:szCs w:val="24"/>
        </w:rPr>
        <w:t>mostrado favor</w:t>
      </w:r>
      <w:r w:rsidR="000D75FE" w:rsidRPr="00FC31D8">
        <w:rPr>
          <w:rFonts w:ascii="Times New Roman" w:hAnsi="Times New Roman" w:cs="Times New Roman"/>
          <w:sz w:val="24"/>
          <w:szCs w:val="24"/>
        </w:rPr>
        <w:t>áveis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, nomeadamente </w:t>
      </w:r>
      <w:r w:rsidR="000D75FE" w:rsidRPr="00FC31D8">
        <w:rPr>
          <w:rFonts w:ascii="Times New Roman" w:hAnsi="Times New Roman" w:cs="Times New Roman"/>
          <w:sz w:val="24"/>
          <w:szCs w:val="24"/>
        </w:rPr>
        <w:t>pel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a escassez de pessoal e consequente insuficiência de tempo e cansaço, </w:t>
      </w:r>
      <w:r w:rsidR="000D75FE" w:rsidRPr="00FC31D8">
        <w:rPr>
          <w:rFonts w:ascii="Times New Roman" w:hAnsi="Times New Roman" w:cs="Times New Roman"/>
          <w:sz w:val="24"/>
          <w:szCs w:val="24"/>
        </w:rPr>
        <w:t>pela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 fragmentação dos cuidados, </w:t>
      </w:r>
      <w:r w:rsidR="000D75FE" w:rsidRPr="00FC31D8">
        <w:rPr>
          <w:rFonts w:ascii="Times New Roman" w:hAnsi="Times New Roman" w:cs="Times New Roman"/>
          <w:sz w:val="24"/>
          <w:szCs w:val="24"/>
        </w:rPr>
        <w:t xml:space="preserve">ou pelas </w:t>
      </w:r>
      <w:r w:rsidR="00893BA9" w:rsidRPr="00FC31D8">
        <w:rPr>
          <w:rFonts w:ascii="Times New Roman" w:hAnsi="Times New Roman" w:cs="Times New Roman"/>
          <w:sz w:val="24"/>
          <w:szCs w:val="24"/>
        </w:rPr>
        <w:t>crescentes exigências burocráticas e progressivas pressões institucionais. Na área da oncologia, particularmente, esses constrangimentos aportam um reflexo maior no alvo dos cuidados</w:t>
      </w:r>
      <w:r w:rsidR="000D75FE" w:rsidRPr="00FC31D8">
        <w:rPr>
          <w:rFonts w:ascii="Times New Roman" w:hAnsi="Times New Roman" w:cs="Times New Roman"/>
          <w:sz w:val="24"/>
          <w:szCs w:val="24"/>
        </w:rPr>
        <w:t>, a pessoa doente</w:t>
      </w:r>
      <w:r w:rsidR="00893BA9" w:rsidRPr="00FC31D8">
        <w:rPr>
          <w:rFonts w:ascii="Times New Roman" w:hAnsi="Times New Roman" w:cs="Times New Roman"/>
          <w:sz w:val="24"/>
          <w:szCs w:val="24"/>
        </w:rPr>
        <w:t>.</w:t>
      </w:r>
      <w:r w:rsidR="004611B0" w:rsidRPr="00FC31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 E essa especificidade tem a ver com as conotações </w:t>
      </w:r>
      <w:r w:rsidR="000D75FE" w:rsidRPr="00FC31D8">
        <w:rPr>
          <w:rFonts w:ascii="Times New Roman" w:hAnsi="Times New Roman" w:cs="Times New Roman"/>
          <w:sz w:val="24"/>
          <w:szCs w:val="24"/>
        </w:rPr>
        <w:t xml:space="preserve">negativas 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que a doença ainda </w:t>
      </w:r>
      <w:r w:rsidR="000D75FE" w:rsidRPr="00FC31D8">
        <w:rPr>
          <w:rFonts w:ascii="Times New Roman" w:hAnsi="Times New Roman" w:cs="Times New Roman"/>
          <w:sz w:val="24"/>
          <w:szCs w:val="24"/>
        </w:rPr>
        <w:t>acarreta</w:t>
      </w:r>
      <w:r w:rsidR="00893BA9" w:rsidRPr="00FC31D8">
        <w:rPr>
          <w:rFonts w:ascii="Times New Roman" w:hAnsi="Times New Roman" w:cs="Times New Roman"/>
          <w:sz w:val="24"/>
          <w:szCs w:val="24"/>
        </w:rPr>
        <w:t xml:space="preserve">, nomeadamente de sofrimento, de falta de esperança e de morte. </w:t>
      </w:r>
      <w:r w:rsidR="00D955E9" w:rsidRPr="00FC31D8">
        <w:rPr>
          <w:rFonts w:ascii="Times New Roman" w:hAnsi="Times New Roman" w:cs="Times New Roman"/>
          <w:sz w:val="24"/>
          <w:szCs w:val="24"/>
        </w:rPr>
        <w:t xml:space="preserve">Estamos perante pessoas com elevada vulnerabilidade, afetadas significativamente pelo diagnóstico médico e por estereótipos difíceis de desmistificar, mas também por um 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percurso </w:t>
      </w:r>
      <w:r w:rsidR="00D955E9" w:rsidRPr="00FC31D8">
        <w:rPr>
          <w:rFonts w:ascii="Times New Roman" w:hAnsi="Times New Roman" w:cs="Times New Roman"/>
          <w:sz w:val="24"/>
          <w:szCs w:val="24"/>
        </w:rPr>
        <w:t xml:space="preserve">de saúde-doença complexo e perturbador. Porém, apesar da pessoa com doença oncológica estar </w:t>
      </w:r>
      <w:r w:rsidR="00D955E9" w:rsidRPr="00FC31D8">
        <w:rPr>
          <w:rFonts w:ascii="Times New Roman" w:hAnsi="Times New Roman" w:cs="Times New Roman"/>
          <w:sz w:val="24"/>
          <w:szCs w:val="24"/>
        </w:rPr>
        <w:lastRenderedPageBreak/>
        <w:t xml:space="preserve">muito presente em todos os sistemas de saúde mundiais, o cancro, no geral, é uma doença crónica com uma taxa de sobrevivência cada vez mais elevada. </w:t>
      </w:r>
    </w:p>
    <w:p w14:paraId="30FCB2FA" w14:textId="2037C52A" w:rsidR="00DA7D8F" w:rsidRPr="00FC31D8" w:rsidRDefault="00BC12BF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>Além disso, há necessidade de mais conhecimento sobre os atributos que compõem o conceito de ‘humanização. É importante esclarecê-los e apelar a um esforço acrescido na sua implementação por parte dos profissionais de saúde</w:t>
      </w:r>
      <w:r w:rsidR="00FC31D8" w:rsidRPr="00FC31D8">
        <w:rPr>
          <w:rFonts w:ascii="Times New Roman" w:hAnsi="Times New Roman" w:cs="Times New Roman"/>
          <w:sz w:val="24"/>
          <w:szCs w:val="24"/>
        </w:rPr>
        <w:t xml:space="preserve">, </w:t>
      </w:r>
      <w:r w:rsidR="004611B0" w:rsidRPr="00FC31D8">
        <w:rPr>
          <w:rFonts w:ascii="Times New Roman" w:hAnsi="Times New Roman" w:cs="Times New Roman"/>
          <w:sz w:val="24"/>
          <w:szCs w:val="24"/>
        </w:rPr>
        <w:t>que facilitem o ensino e a prática clínica</w:t>
      </w:r>
      <w:r w:rsidR="00FC31D8" w:rsidRPr="00FC31D8">
        <w:rPr>
          <w:rFonts w:ascii="Times New Roman" w:hAnsi="Times New Roman" w:cs="Times New Roman"/>
          <w:sz w:val="24"/>
          <w:szCs w:val="24"/>
        </w:rPr>
        <w:t>.</w:t>
      </w:r>
      <w:r w:rsidR="00BC02ED" w:rsidRPr="00FC3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012E" w:rsidRPr="00FC31D8">
        <w:rPr>
          <w:rFonts w:ascii="Times New Roman" w:hAnsi="Times New Roman" w:cs="Times New Roman"/>
          <w:sz w:val="24"/>
          <w:szCs w:val="24"/>
        </w:rPr>
        <w:t xml:space="preserve"> </w:t>
      </w:r>
      <w:r w:rsidR="000D75FE" w:rsidRPr="00FC31D8">
        <w:rPr>
          <w:rFonts w:ascii="Times New Roman" w:hAnsi="Times New Roman" w:cs="Times New Roman"/>
          <w:sz w:val="24"/>
          <w:szCs w:val="24"/>
        </w:rPr>
        <w:t>Sem desprimor de outros, i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remos refletir sobre </w:t>
      </w:r>
      <w:r w:rsidR="000D75FE" w:rsidRPr="00FC31D8">
        <w:rPr>
          <w:rFonts w:ascii="Times New Roman" w:hAnsi="Times New Roman" w:cs="Times New Roman"/>
          <w:sz w:val="24"/>
          <w:szCs w:val="24"/>
        </w:rPr>
        <w:t>seis elementos constituintes: a) comunicação; b)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 respeito</w:t>
      </w:r>
      <w:r w:rsidR="000D75FE" w:rsidRPr="00FC31D8">
        <w:rPr>
          <w:rFonts w:ascii="Times New Roman" w:hAnsi="Times New Roman" w:cs="Times New Roman"/>
          <w:sz w:val="24"/>
          <w:szCs w:val="24"/>
        </w:rPr>
        <w:t xml:space="preserve">; c) 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empatia; </w:t>
      </w:r>
      <w:r w:rsidR="000D75FE" w:rsidRPr="00FC31D8">
        <w:rPr>
          <w:rFonts w:ascii="Times New Roman" w:hAnsi="Times New Roman" w:cs="Times New Roman"/>
          <w:sz w:val="24"/>
          <w:szCs w:val="24"/>
        </w:rPr>
        <w:t>d)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 honestidade</w:t>
      </w:r>
      <w:r w:rsidR="000D75FE" w:rsidRPr="00FC31D8">
        <w:rPr>
          <w:rFonts w:ascii="Times New Roman" w:hAnsi="Times New Roman" w:cs="Times New Roman"/>
          <w:sz w:val="24"/>
          <w:szCs w:val="24"/>
        </w:rPr>
        <w:t>; e)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 confiança</w:t>
      </w:r>
      <w:r w:rsidR="000D75FE" w:rsidRPr="00FC31D8">
        <w:rPr>
          <w:rFonts w:ascii="Times New Roman" w:hAnsi="Times New Roman" w:cs="Times New Roman"/>
          <w:sz w:val="24"/>
          <w:szCs w:val="24"/>
        </w:rPr>
        <w:t>; e f)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 compaixão</w:t>
      </w:r>
      <w:r w:rsidR="00AA132F" w:rsidRPr="00FC31D8">
        <w:rPr>
          <w:rFonts w:ascii="Times New Roman" w:hAnsi="Times New Roman" w:cs="Times New Roman"/>
          <w:sz w:val="24"/>
          <w:szCs w:val="24"/>
        </w:rPr>
        <w:t>.</w:t>
      </w:r>
      <w:r w:rsidR="004611B0" w:rsidRPr="00FC31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C02ED" w:rsidRPr="00FC31D8">
        <w:rPr>
          <w:rFonts w:ascii="Times New Roman" w:hAnsi="Times New Roman" w:cs="Times New Roman"/>
          <w:sz w:val="24"/>
          <w:szCs w:val="24"/>
          <w:vertAlign w:val="superscript"/>
        </w:rPr>
        <w:t>, 3-9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 </w:t>
      </w:r>
      <w:r w:rsidR="00523A64" w:rsidRPr="00FC31D8">
        <w:rPr>
          <w:rFonts w:ascii="Times New Roman" w:hAnsi="Times New Roman" w:cs="Times New Roman"/>
          <w:sz w:val="24"/>
          <w:szCs w:val="24"/>
        </w:rPr>
        <w:t>A</w:t>
      </w:r>
      <w:r w:rsidR="00A8012E" w:rsidRPr="00FC31D8">
        <w:rPr>
          <w:rFonts w:ascii="Times New Roman" w:hAnsi="Times New Roman" w:cs="Times New Roman"/>
          <w:sz w:val="24"/>
          <w:szCs w:val="24"/>
        </w:rPr>
        <w:t xml:space="preserve"> comunicação como estratégia terapêutica</w:t>
      </w:r>
      <w:r w:rsidR="00523A64" w:rsidRPr="00FC31D8">
        <w:rPr>
          <w:rFonts w:ascii="Times New Roman" w:hAnsi="Times New Roman" w:cs="Times New Roman"/>
          <w:sz w:val="24"/>
          <w:szCs w:val="24"/>
        </w:rPr>
        <w:t>, é um dos mais importantes para tornar os cuidados humanos</w:t>
      </w:r>
      <w:r w:rsidR="00A8012E" w:rsidRPr="00FC31D8">
        <w:rPr>
          <w:rFonts w:ascii="Times New Roman" w:hAnsi="Times New Roman" w:cs="Times New Roman"/>
          <w:sz w:val="24"/>
          <w:szCs w:val="24"/>
        </w:rPr>
        <w:t xml:space="preserve">. O que apela a um regresso ao básico, de utilização da linguagem, de capacidade para falar de forma acolhedora, de transmitir informações claras e adequadas à compreensão </w:t>
      </w:r>
      <w:r w:rsidR="00523A64" w:rsidRPr="00FC31D8">
        <w:rPr>
          <w:rFonts w:ascii="Times New Roman" w:hAnsi="Times New Roman" w:cs="Times New Roman"/>
          <w:sz w:val="24"/>
          <w:szCs w:val="24"/>
        </w:rPr>
        <w:t>do</w:t>
      </w:r>
      <w:r w:rsidR="00A8012E" w:rsidRPr="00FC31D8">
        <w:rPr>
          <w:rFonts w:ascii="Times New Roman" w:hAnsi="Times New Roman" w:cs="Times New Roman"/>
          <w:sz w:val="24"/>
          <w:szCs w:val="24"/>
        </w:rPr>
        <w:t xml:space="preserve"> interlocutor</w:t>
      </w:r>
      <w:r w:rsidR="00523A64" w:rsidRPr="00FC31D8">
        <w:rPr>
          <w:rFonts w:ascii="Times New Roman" w:hAnsi="Times New Roman" w:cs="Times New Roman"/>
          <w:sz w:val="24"/>
          <w:szCs w:val="24"/>
        </w:rPr>
        <w:t>, para promover uma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 perceção sobre o seu envolvimento e</w:t>
      </w:r>
      <w:r w:rsidR="00523A64" w:rsidRPr="00FC31D8">
        <w:rPr>
          <w:rFonts w:ascii="Times New Roman" w:hAnsi="Times New Roman" w:cs="Times New Roman"/>
          <w:sz w:val="24"/>
          <w:szCs w:val="24"/>
        </w:rPr>
        <w:t>m todo o processo de cuidados. Pela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 criação de ambientes que assegurem a necessidade de partilha das experiências, ansiedades e inseguranças dos doentes. A disponibilidade dos profissionais de saúde para ouvir com atenção, para discutir a doença e responder às questões col</w:t>
      </w:r>
      <w:r w:rsidR="00523A64" w:rsidRPr="00FC31D8">
        <w:rPr>
          <w:rFonts w:ascii="Times New Roman" w:hAnsi="Times New Roman" w:cs="Times New Roman"/>
          <w:sz w:val="24"/>
          <w:szCs w:val="24"/>
        </w:rPr>
        <w:t>ocadas, o que pode ser feito através de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 diferentes estratégias. 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O </w:t>
      </w:r>
      <w:r w:rsidR="00AA132F" w:rsidRPr="00FC31D8">
        <w:rPr>
          <w:rFonts w:ascii="Times New Roman" w:hAnsi="Times New Roman" w:cs="Times New Roman"/>
          <w:sz w:val="24"/>
          <w:szCs w:val="24"/>
        </w:rPr>
        <w:t xml:space="preserve">respeito, passa por atender às crenças, privacidade e preferências da pessoa. </w:t>
      </w:r>
      <w:r w:rsidR="00930F0C" w:rsidRPr="00FC31D8">
        <w:rPr>
          <w:rFonts w:ascii="Times New Roman" w:hAnsi="Times New Roman" w:cs="Times New Roman"/>
          <w:sz w:val="24"/>
          <w:szCs w:val="24"/>
        </w:rPr>
        <w:t>O respeito p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ela </w:t>
      </w:r>
      <w:r w:rsidR="00930F0C" w:rsidRPr="00FC31D8">
        <w:rPr>
          <w:rFonts w:ascii="Times New Roman" w:hAnsi="Times New Roman" w:cs="Times New Roman"/>
          <w:sz w:val="24"/>
          <w:szCs w:val="24"/>
        </w:rPr>
        <w:t xml:space="preserve">dignidade humana pode traduzir-se na afabilidade com que se recebe a pessoa, tratando-a pela forma como quer ser tratada e não por outra que se tem estandardizada. Em terceiro lugar a empatia, que é a habilidade de nos colocarmos no lugar do outro. Indica uma compreensão da condição do doente, do impacte que a doença tem na sua vida, conseguindo dessa forma </w:t>
      </w:r>
      <w:r w:rsidR="006B30FD" w:rsidRPr="00FC31D8">
        <w:rPr>
          <w:rFonts w:ascii="Times New Roman" w:hAnsi="Times New Roman" w:cs="Times New Roman"/>
          <w:sz w:val="24"/>
          <w:szCs w:val="24"/>
        </w:rPr>
        <w:t>auxiliá-lo</w:t>
      </w:r>
      <w:r w:rsidR="00930F0C" w:rsidRPr="00FC31D8">
        <w:rPr>
          <w:rFonts w:ascii="Times New Roman" w:hAnsi="Times New Roman" w:cs="Times New Roman"/>
          <w:sz w:val="24"/>
          <w:szCs w:val="24"/>
        </w:rPr>
        <w:t xml:space="preserve"> a estabelecer relações terapêuticas mais eficazes e aumentando a sua satisfação. Uma assistência empática favorece a melhoria do estado anímico e do bem-estar mental e emocional da pessoa. Em quarto e quinto lugares, a honestidade e a confiança. </w:t>
      </w:r>
      <w:r w:rsidR="00D13E33" w:rsidRPr="00FC31D8">
        <w:rPr>
          <w:rFonts w:ascii="Times New Roman" w:hAnsi="Times New Roman" w:cs="Times New Roman"/>
          <w:sz w:val="24"/>
          <w:szCs w:val="24"/>
        </w:rPr>
        <w:t xml:space="preserve">Ao se estabelecer uma comunicação e </w:t>
      </w:r>
      <w:r w:rsidR="00523A64" w:rsidRPr="00FC31D8">
        <w:rPr>
          <w:rFonts w:ascii="Times New Roman" w:hAnsi="Times New Roman" w:cs="Times New Roman"/>
          <w:sz w:val="24"/>
          <w:szCs w:val="24"/>
        </w:rPr>
        <w:t xml:space="preserve">se promoverem </w:t>
      </w:r>
      <w:r w:rsidR="00D13E33" w:rsidRPr="00FC31D8">
        <w:rPr>
          <w:rFonts w:ascii="Times New Roman" w:hAnsi="Times New Roman" w:cs="Times New Roman"/>
          <w:sz w:val="24"/>
          <w:szCs w:val="24"/>
        </w:rPr>
        <w:t xml:space="preserve">comportamentos honestos, aumenta-se o nível de confiança que os doentes têm nos </w:t>
      </w:r>
      <w:r w:rsidR="00523A64" w:rsidRPr="00FC31D8">
        <w:rPr>
          <w:rFonts w:ascii="Times New Roman" w:hAnsi="Times New Roman" w:cs="Times New Roman"/>
          <w:sz w:val="24"/>
          <w:szCs w:val="24"/>
        </w:rPr>
        <w:t>enfermeiros</w:t>
      </w:r>
      <w:r w:rsidR="00D13E33" w:rsidRPr="00FC31D8">
        <w:rPr>
          <w:rFonts w:ascii="Times New Roman" w:hAnsi="Times New Roman" w:cs="Times New Roman"/>
          <w:sz w:val="24"/>
          <w:szCs w:val="24"/>
        </w:rPr>
        <w:t xml:space="preserve">. A sinceridade, a harmonia entre a linguagem verbal e não-verbal, a transparência ao longo de toda a comunicação, irá </w:t>
      </w:r>
      <w:r w:rsidR="00D13E33" w:rsidRPr="00FC31D8">
        <w:rPr>
          <w:rFonts w:ascii="Times New Roman" w:hAnsi="Times New Roman" w:cs="Times New Roman"/>
          <w:sz w:val="24"/>
          <w:szCs w:val="24"/>
        </w:rPr>
        <w:lastRenderedPageBreak/>
        <w:t>aumentar a confiança no enfermeiro, potenciando o envolvimento do doente. Pres</w:t>
      </w:r>
      <w:r w:rsidR="00523A64" w:rsidRPr="00FC31D8">
        <w:rPr>
          <w:rFonts w:ascii="Times New Roman" w:hAnsi="Times New Roman" w:cs="Times New Roman"/>
          <w:sz w:val="24"/>
          <w:szCs w:val="24"/>
        </w:rPr>
        <w:t>tar atenção às pessoas, saudá-la</w:t>
      </w:r>
      <w:r w:rsidR="00D13E33" w:rsidRPr="00FC31D8">
        <w:rPr>
          <w:rFonts w:ascii="Times New Roman" w:hAnsi="Times New Roman" w:cs="Times New Roman"/>
          <w:sz w:val="24"/>
          <w:szCs w:val="24"/>
        </w:rPr>
        <w:t xml:space="preserve">s quando com eles nos cruzamos ou ter uma atitude carinhosa para com a pessoa, vai incutir nela maior confiança para expor as suas dúvidas e expressar os seus sentimentos e emoções. Por fim a compaixão, </w:t>
      </w:r>
      <w:r w:rsidR="008A2BBA" w:rsidRPr="00FC31D8">
        <w:rPr>
          <w:rFonts w:ascii="Times New Roman" w:hAnsi="Times New Roman" w:cs="Times New Roman"/>
          <w:sz w:val="24"/>
          <w:szCs w:val="24"/>
        </w:rPr>
        <w:t>que é uma atitude espontânea, generosa e acolhedora. Está ao alcance de qualquer um e pode fazer a diferença, para melhor. Pode-se incluir aqui a permissão do envolvimento dos filhos mais novos, se for essa a vontade dos pais, o que também implica necessariamente a disponibilidade das instituições de saúde.</w:t>
      </w:r>
    </w:p>
    <w:p w14:paraId="696AFBB5" w14:textId="77777777" w:rsidR="008A2BBA" w:rsidRPr="00FC31D8" w:rsidRDefault="008A2BBA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A humanização é assim caracterizada como uma atitude, um conjunto de princípios e práticas dirigidas a cada pessoa individualmente e não algo a ser aplicado da mesma forma a todos. Implica cuidar da pessoa tendo em conta o seu contexto biopsicossocial e espiritual. O cuidado humanizado facilita o processo de transição pela qual passa o doente, aumenta </w:t>
      </w:r>
      <w:r w:rsidR="00C6158B" w:rsidRPr="00FC31D8">
        <w:rPr>
          <w:rFonts w:ascii="Times New Roman" w:hAnsi="Times New Roman" w:cs="Times New Roman"/>
          <w:sz w:val="24"/>
          <w:szCs w:val="24"/>
        </w:rPr>
        <w:t>a</w:t>
      </w:r>
      <w:r w:rsidRPr="00FC31D8">
        <w:rPr>
          <w:rFonts w:ascii="Times New Roman" w:hAnsi="Times New Roman" w:cs="Times New Roman"/>
          <w:sz w:val="24"/>
          <w:szCs w:val="24"/>
        </w:rPr>
        <w:t xml:space="preserve"> adesão aos </w:t>
      </w:r>
      <w:r w:rsidR="00C6158B" w:rsidRPr="00FC31D8">
        <w:rPr>
          <w:rFonts w:ascii="Times New Roman" w:hAnsi="Times New Roman" w:cs="Times New Roman"/>
          <w:sz w:val="24"/>
          <w:szCs w:val="24"/>
        </w:rPr>
        <w:t>regimes</w:t>
      </w:r>
      <w:r w:rsidRPr="00FC31D8">
        <w:rPr>
          <w:rFonts w:ascii="Times New Roman" w:hAnsi="Times New Roman" w:cs="Times New Roman"/>
          <w:sz w:val="24"/>
          <w:szCs w:val="24"/>
        </w:rPr>
        <w:t xml:space="preserve"> terapêuticos, a </w:t>
      </w:r>
      <w:r w:rsidR="00C6158B" w:rsidRPr="00FC31D8">
        <w:rPr>
          <w:rFonts w:ascii="Times New Roman" w:hAnsi="Times New Roman" w:cs="Times New Roman"/>
          <w:sz w:val="24"/>
          <w:szCs w:val="24"/>
        </w:rPr>
        <w:t>autoestima</w:t>
      </w:r>
      <w:r w:rsidRPr="00FC31D8">
        <w:rPr>
          <w:rFonts w:ascii="Times New Roman" w:hAnsi="Times New Roman" w:cs="Times New Roman"/>
          <w:sz w:val="24"/>
          <w:szCs w:val="24"/>
        </w:rPr>
        <w:t>, o envolvimento na decisão e na sensação de controlo sobre a doença, e diminui</w:t>
      </w:r>
      <w:r w:rsidR="00C6158B" w:rsidRPr="00FC31D8">
        <w:rPr>
          <w:rFonts w:ascii="Times New Roman" w:hAnsi="Times New Roman" w:cs="Times New Roman"/>
          <w:sz w:val="24"/>
          <w:szCs w:val="24"/>
        </w:rPr>
        <w:t xml:space="preserve"> a dor, a ansiedade e o medo, melhorando a adaptação à doença.</w:t>
      </w:r>
    </w:p>
    <w:p w14:paraId="48473541" w14:textId="77777777" w:rsidR="004611B0" w:rsidRPr="00FC31D8" w:rsidRDefault="004611B0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A7EF4" w14:textId="7BA7D966" w:rsidR="00FC31D8" w:rsidRPr="00FC31D8" w:rsidRDefault="007373C8" w:rsidP="00FC31D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FC31D8" w:rsidRPr="00FC31D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FC31D8" w:rsidRPr="00FC31D8">
        <w:rPr>
          <w:rFonts w:ascii="Times New Roman" w:hAnsi="Times New Roman" w:cs="Times New Roman"/>
          <w:sz w:val="24"/>
          <w:szCs w:val="24"/>
        </w:rPr>
        <w:t xml:space="preserve"> </w:t>
      </w:r>
      <w:r w:rsidR="006B30FD">
        <w:rPr>
          <w:rFonts w:ascii="Times New Roman" w:hAnsi="Times New Roman" w:cs="Times New Roman"/>
          <w:sz w:val="24"/>
          <w:szCs w:val="24"/>
        </w:rPr>
        <w:t>Enfermagem Oncológica</w:t>
      </w:r>
      <w:r w:rsidR="00FC31D8" w:rsidRPr="00FC31D8">
        <w:rPr>
          <w:rFonts w:ascii="Times New Roman" w:hAnsi="Times New Roman" w:cs="Times New Roman"/>
          <w:sz w:val="24"/>
          <w:szCs w:val="24"/>
        </w:rPr>
        <w:t>; De</w:t>
      </w:r>
      <w:r>
        <w:rPr>
          <w:rFonts w:ascii="Times New Roman" w:hAnsi="Times New Roman" w:cs="Times New Roman"/>
          <w:sz w:val="24"/>
          <w:szCs w:val="24"/>
        </w:rPr>
        <w:t>sumanização</w:t>
      </w:r>
      <w:r w:rsidR="00FC31D8" w:rsidRPr="00FC31D8">
        <w:rPr>
          <w:rFonts w:ascii="Times New Roman" w:hAnsi="Times New Roman" w:cs="Times New Roman"/>
          <w:sz w:val="24"/>
          <w:szCs w:val="24"/>
        </w:rPr>
        <w:t>; Educa</w:t>
      </w:r>
      <w:r>
        <w:rPr>
          <w:rFonts w:ascii="Times New Roman" w:hAnsi="Times New Roman" w:cs="Times New Roman"/>
          <w:sz w:val="24"/>
          <w:szCs w:val="24"/>
        </w:rPr>
        <w:t>ção</w:t>
      </w:r>
      <w:r w:rsidR="00FC31D8" w:rsidRPr="00FC31D8">
        <w:rPr>
          <w:rFonts w:ascii="Times New Roman" w:hAnsi="Times New Roman" w:cs="Times New Roman"/>
          <w:sz w:val="24"/>
          <w:szCs w:val="24"/>
        </w:rPr>
        <w:t>; Atitude.</w:t>
      </w:r>
    </w:p>
    <w:p w14:paraId="40207738" w14:textId="77777777" w:rsidR="00FC31D8" w:rsidRPr="00FC31D8" w:rsidRDefault="00FC31D8" w:rsidP="00FC3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2EB08" w14:textId="4888D73D" w:rsidR="004611B0" w:rsidRPr="00FC31D8" w:rsidRDefault="004611B0" w:rsidP="00FC31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1D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31D8" w:rsidRPr="00FC31D8">
        <w:rPr>
          <w:rFonts w:ascii="Times New Roman" w:hAnsi="Times New Roman" w:cs="Times New Roman"/>
          <w:b/>
          <w:bCs/>
          <w:sz w:val="24"/>
          <w:szCs w:val="24"/>
        </w:rPr>
        <w:t>EFERE</w:t>
      </w:r>
      <w:r w:rsidR="007373C8">
        <w:rPr>
          <w:rFonts w:ascii="Times New Roman" w:hAnsi="Times New Roman" w:cs="Times New Roman"/>
          <w:b/>
          <w:bCs/>
          <w:sz w:val="24"/>
          <w:szCs w:val="24"/>
        </w:rPr>
        <w:t>NCIAS</w:t>
      </w:r>
    </w:p>
    <w:p w14:paraId="19F0B8FD" w14:textId="77777777" w:rsidR="00BC02ED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>1. Diaz, K.A., Spiess, P.E., García-Perdomo, H.A. (2022). Humanization in oncology care: a necessary change. Urologic Oncology, 41(2023): 58-61.</w:t>
      </w:r>
    </w:p>
    <w:p w14:paraId="42F587E5" w14:textId="77777777" w:rsidR="00BC02ED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2. Giuliani, M., Martimianakis, M. A., Broadhurst, M., Papadakos, J., Fazelad, R., Driessen, E., &amp; Frambach, J. (2020). Humanism in global oncology curricula: an emerging priority. </w:t>
      </w:r>
      <w:r w:rsidRPr="00FC31D8">
        <w:rPr>
          <w:rFonts w:ascii="Times New Roman" w:hAnsi="Times New Roman" w:cs="Times New Roman"/>
          <w:i/>
          <w:iCs/>
          <w:sz w:val="24"/>
          <w:szCs w:val="24"/>
        </w:rPr>
        <w:t>Current oncology (Toronto, Ont.), 27</w:t>
      </w:r>
      <w:r w:rsidRPr="00FC31D8">
        <w:rPr>
          <w:rFonts w:ascii="Times New Roman" w:hAnsi="Times New Roman" w:cs="Times New Roman"/>
          <w:sz w:val="24"/>
          <w:szCs w:val="24"/>
        </w:rPr>
        <w:t>(1), 46-51. doi:10.3747/co.27.5461</w:t>
      </w:r>
    </w:p>
    <w:p w14:paraId="606B28B1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3.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Atashzadeh-Shoorideh, F., Mohtashami, J., Farhadzadeh, M. A., Sanaie, N., Fathollah Zadeh, E., Beykmirza, R., &amp; Abdoljabari, M. (2021). Humanitarian care: Facilitator of communication between the patients with cancer and nurses.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Nursing Practice Today, 8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(1), 70-78. </w:t>
      </w:r>
    </w:p>
    <w:p w14:paraId="0A04F99A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4.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Ayasta, M. T., Manchay, R. J., Cervera-Vallejos, M. F., Rodríguez-Cruz, L. D., Tejada-Muñoz, S., &amp; Guerrero-Quiroz, S. E. (2020). Amabilidad, confort y espiritualidad en los cuidados paliativos oncológicos: aporte para la humanización en salud.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Cultura de los Cuidados, 24</w:t>
      </w:r>
      <w:r w:rsidR="004611B0" w:rsidRPr="00FC31D8">
        <w:rPr>
          <w:rFonts w:ascii="Times New Roman" w:hAnsi="Times New Roman" w:cs="Times New Roman"/>
          <w:sz w:val="24"/>
          <w:szCs w:val="24"/>
        </w:rPr>
        <w:t>(58), 44-55. doi:10.14198/cuid.2020.58.05</w:t>
      </w:r>
    </w:p>
    <w:p w14:paraId="7BE8409D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5.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Martos Enrique, M., Galiana Camacho, T., &amp; León Latorre, M. I. (2020). La empatía como herramienta del cuidado enfermero en servicios de oncología pediátrica.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Revista Espanola de Comunicacion en Salud, 11</w:t>
      </w:r>
      <w:r w:rsidR="004611B0" w:rsidRPr="00FC31D8">
        <w:rPr>
          <w:rFonts w:ascii="Times New Roman" w:hAnsi="Times New Roman" w:cs="Times New Roman"/>
          <w:sz w:val="24"/>
          <w:szCs w:val="24"/>
        </w:rPr>
        <w:t>(1), 107-114. doi:10.20318/recs.2020.4917</w:t>
      </w:r>
    </w:p>
    <w:p w14:paraId="1803C5AB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Gutiérrez, L., &amp; González Fernández-Conde, M. (2022). La atención humanizada en el cuidado del paciente oncológico.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Cultura de los Cuidados, 26</w:t>
      </w:r>
      <w:r w:rsidR="004611B0" w:rsidRPr="00FC31D8">
        <w:rPr>
          <w:rFonts w:ascii="Times New Roman" w:hAnsi="Times New Roman" w:cs="Times New Roman"/>
          <w:sz w:val="24"/>
          <w:szCs w:val="24"/>
        </w:rPr>
        <w:t>(64), 267-306. doi:10.14198/cuid.2022.64.22</w:t>
      </w:r>
    </w:p>
    <w:p w14:paraId="63C2E3B2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7.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Navarrete-Correa, T., Fonseca-Salamanca, F., &amp; Barria, R. (2021). Humanized Care from the Perception of Oncology Patients from Southern Chile.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Investigacion &amp; Educacion en Enfermeria, 39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(2). </w:t>
      </w:r>
    </w:p>
    <w:p w14:paraId="46A614CE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8.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Souza, F. A., Borreli, A., Fernandes, M. A., Costa, S. F., Andrade, C. G., &amp; Andrade, F. F. (2020). Scientific production in oncological palliative care with emphasis in communication.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Revista da Associacao Medica Brasileira, 66</w:t>
      </w:r>
      <w:r w:rsidR="004611B0" w:rsidRPr="00FC31D8">
        <w:rPr>
          <w:rFonts w:ascii="Times New Roman" w:hAnsi="Times New Roman" w:cs="Times New Roman"/>
          <w:sz w:val="24"/>
          <w:szCs w:val="24"/>
        </w:rPr>
        <w:t>(10), 1455-1460. doi:10.1590/1806-9282.66.10.1455</w:t>
      </w:r>
    </w:p>
    <w:p w14:paraId="6C790750" w14:textId="77777777" w:rsidR="004611B0" w:rsidRPr="00FC31D8" w:rsidRDefault="00BC02ED" w:rsidP="00F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D8">
        <w:rPr>
          <w:rFonts w:ascii="Times New Roman" w:hAnsi="Times New Roman" w:cs="Times New Roman"/>
          <w:sz w:val="24"/>
          <w:szCs w:val="24"/>
        </w:rPr>
        <w:t xml:space="preserve">9. 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Taghinezhad, F., Mohammadi, E., Khademi, M., &amp; Kazemnejad, A. (2022). Humanistic Care in Nursing: Concept Analysis Using Rodgers' Evolutionary Approach. </w:t>
      </w:r>
      <w:r w:rsidR="004611B0" w:rsidRPr="00FC31D8">
        <w:rPr>
          <w:rFonts w:ascii="Times New Roman" w:hAnsi="Times New Roman" w:cs="Times New Roman"/>
          <w:i/>
          <w:iCs/>
          <w:sz w:val="24"/>
          <w:szCs w:val="24"/>
        </w:rPr>
        <w:t>Iranian journal of nursing and midwifery research, 27</w:t>
      </w:r>
      <w:r w:rsidR="004611B0" w:rsidRPr="00FC31D8">
        <w:rPr>
          <w:rFonts w:ascii="Times New Roman" w:hAnsi="Times New Roman" w:cs="Times New Roman"/>
          <w:sz w:val="24"/>
          <w:szCs w:val="24"/>
        </w:rPr>
        <w:t xml:space="preserve">(2), 83-91. </w:t>
      </w:r>
      <w:proofErr w:type="gramStart"/>
      <w:r w:rsidR="004611B0" w:rsidRPr="00FC31D8">
        <w:rPr>
          <w:rFonts w:ascii="Times New Roman" w:hAnsi="Times New Roman" w:cs="Times New Roman"/>
          <w:sz w:val="24"/>
          <w:szCs w:val="24"/>
        </w:rPr>
        <w:t>doi:10.4103/ijnmr.ijnmr</w:t>
      </w:r>
      <w:proofErr w:type="gramEnd"/>
      <w:r w:rsidR="004611B0" w:rsidRPr="00FC31D8">
        <w:rPr>
          <w:rFonts w:ascii="Times New Roman" w:hAnsi="Times New Roman" w:cs="Times New Roman"/>
          <w:sz w:val="24"/>
          <w:szCs w:val="24"/>
        </w:rPr>
        <w:t>_156_21</w:t>
      </w:r>
    </w:p>
    <w:p w14:paraId="7A1A7827" w14:textId="77777777" w:rsidR="004611B0" w:rsidRPr="00D1329D" w:rsidRDefault="004611B0" w:rsidP="00FC31D8">
      <w:pPr>
        <w:spacing w:after="0" w:line="240" w:lineRule="auto"/>
        <w:jc w:val="both"/>
      </w:pPr>
    </w:p>
    <w:sectPr w:rsidR="004611B0" w:rsidRPr="00D1329D" w:rsidSect="00FC31D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5718" w14:textId="77777777" w:rsidR="004D3BD2" w:rsidRDefault="004D3BD2" w:rsidP="00FC31D8">
      <w:pPr>
        <w:spacing w:after="0" w:line="240" w:lineRule="auto"/>
      </w:pPr>
      <w:r>
        <w:separator/>
      </w:r>
    </w:p>
  </w:endnote>
  <w:endnote w:type="continuationSeparator" w:id="0">
    <w:p w14:paraId="4EF75D17" w14:textId="77777777" w:rsidR="004D3BD2" w:rsidRDefault="004D3BD2" w:rsidP="00FC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877215"/>
      <w:docPartObj>
        <w:docPartGallery w:val="Page Numbers (Bottom of Page)"/>
        <w:docPartUnique/>
      </w:docPartObj>
    </w:sdtPr>
    <w:sdtContent>
      <w:p w14:paraId="324FA017" w14:textId="03C1994A" w:rsidR="00FC31D8" w:rsidRDefault="00FC31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92B56" w14:textId="77777777" w:rsidR="00FC31D8" w:rsidRDefault="00FC31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5487" w14:textId="77777777" w:rsidR="004D3BD2" w:rsidRDefault="004D3BD2" w:rsidP="00FC31D8">
      <w:pPr>
        <w:spacing w:after="0" w:line="240" w:lineRule="auto"/>
      </w:pPr>
      <w:r>
        <w:separator/>
      </w:r>
    </w:p>
  </w:footnote>
  <w:footnote w:type="continuationSeparator" w:id="0">
    <w:p w14:paraId="051606D1" w14:textId="77777777" w:rsidR="004D3BD2" w:rsidRDefault="004D3BD2" w:rsidP="00FC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9D"/>
    <w:rsid w:val="00081A45"/>
    <w:rsid w:val="000D75FE"/>
    <w:rsid w:val="001C7381"/>
    <w:rsid w:val="004611B0"/>
    <w:rsid w:val="004D3BD2"/>
    <w:rsid w:val="00523A64"/>
    <w:rsid w:val="006B30FD"/>
    <w:rsid w:val="007373C8"/>
    <w:rsid w:val="008009F7"/>
    <w:rsid w:val="00893BA9"/>
    <w:rsid w:val="008A2BBA"/>
    <w:rsid w:val="00930F0C"/>
    <w:rsid w:val="00A8012E"/>
    <w:rsid w:val="00AA132F"/>
    <w:rsid w:val="00BC02ED"/>
    <w:rsid w:val="00BC12BF"/>
    <w:rsid w:val="00C202A5"/>
    <w:rsid w:val="00C6158B"/>
    <w:rsid w:val="00D1329D"/>
    <w:rsid w:val="00D13E33"/>
    <w:rsid w:val="00D955E9"/>
    <w:rsid w:val="00DA7D8F"/>
    <w:rsid w:val="00EA3ABF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FD9"/>
  <w15:chartTrackingRefBased/>
  <w15:docId w15:val="{CA7861A4-D4C3-4C0A-95D3-70E50E77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11B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C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31D8"/>
  </w:style>
  <w:style w:type="paragraph" w:styleId="Rodap">
    <w:name w:val="footer"/>
    <w:basedOn w:val="Normal"/>
    <w:link w:val="RodapCarter"/>
    <w:uiPriority w:val="99"/>
    <w:unhideWhenUsed/>
    <w:rsid w:val="00FC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144 - Paulo Marques</dc:creator>
  <cp:keywords/>
  <dc:description/>
  <cp:lastModifiedBy>Paulo Marques (144)</cp:lastModifiedBy>
  <cp:revision>4</cp:revision>
  <cp:lastPrinted>2023-06-16T09:02:00Z</cp:lastPrinted>
  <dcterms:created xsi:type="dcterms:W3CDTF">2023-06-12T09:42:00Z</dcterms:created>
  <dcterms:modified xsi:type="dcterms:W3CDTF">2023-09-26T08:07:00Z</dcterms:modified>
</cp:coreProperties>
</file>