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3D3" w14:textId="2235AC6A" w:rsidR="00DE672C" w:rsidRDefault="00AB29E5" w:rsidP="005F2798">
      <w:pPr>
        <w:pStyle w:val="Corpo"/>
        <w:jc w:val="center"/>
        <w:rPr>
          <w:b/>
          <w:bCs/>
        </w:rPr>
      </w:pPr>
      <w:r>
        <w:rPr>
          <w:b/>
          <w:bCs/>
          <w:lang w:val="pt-PT"/>
        </w:rPr>
        <w:t>Documento de Submissão do Artigo</w:t>
      </w:r>
    </w:p>
    <w:p w14:paraId="069E5683" w14:textId="77777777" w:rsidR="005F2798" w:rsidRDefault="005F2798" w:rsidP="005F2798">
      <w:pPr>
        <w:pStyle w:val="Corpo"/>
        <w:jc w:val="center"/>
        <w:rPr>
          <w:b/>
          <w:bCs/>
        </w:rPr>
      </w:pPr>
    </w:p>
    <w:p w14:paraId="749AA02B" w14:textId="0C2A72F2" w:rsidR="00DE672C" w:rsidRDefault="00AB29E5">
      <w:pPr>
        <w:pStyle w:val="Corpo"/>
        <w:spacing w:line="360" w:lineRule="auto"/>
        <w:jc w:val="both"/>
      </w:pPr>
      <w:r>
        <w:t xml:space="preserve">    N</w:t>
      </w:r>
      <w:proofErr w:type="spellStart"/>
      <w:r>
        <w:rPr>
          <w:lang w:val="es-ES_tradnl"/>
        </w:rPr>
        <w:t>ó</w:t>
      </w:r>
      <w:proofErr w:type="spellEnd"/>
      <w:r>
        <w:t>s,</w:t>
      </w:r>
      <w:r w:rsidR="001C46D0">
        <w:t xml:space="preserve"> </w:t>
      </w:r>
      <w:r w:rsidR="006950F0">
        <w:rPr>
          <w:i/>
          <w:iCs/>
          <w:lang w:val="pt-PT"/>
        </w:rPr>
        <w:t>Marcelo Anderson Cavalcante Monteiro</w:t>
      </w:r>
      <w:r w:rsidR="001C46D0">
        <w:rPr>
          <w:i/>
          <w:iCs/>
          <w:lang w:val="pt-PT"/>
        </w:rPr>
        <w:t xml:space="preserve">, </w:t>
      </w:r>
      <w:r w:rsidR="00916A37">
        <w:rPr>
          <w:i/>
          <w:iCs/>
          <w:lang w:val="pt-PT"/>
        </w:rPr>
        <w:t xml:space="preserve">Luana Eugênia de Andrade </w:t>
      </w:r>
      <w:r w:rsidR="002D07C9">
        <w:rPr>
          <w:i/>
          <w:iCs/>
          <w:lang w:val="pt-PT"/>
        </w:rPr>
        <w:t>Siqueira</w:t>
      </w:r>
      <w:r w:rsidR="00426D03">
        <w:rPr>
          <w:i/>
          <w:iCs/>
          <w:lang w:val="pt-PT"/>
        </w:rPr>
        <w:t xml:space="preserve">, </w:t>
      </w:r>
      <w:r w:rsidR="00D60C13">
        <w:rPr>
          <w:i/>
          <w:iCs/>
          <w:lang w:val="pt-PT"/>
        </w:rPr>
        <w:t xml:space="preserve">Natasha </w:t>
      </w:r>
      <w:r w:rsidR="003D521E">
        <w:rPr>
          <w:i/>
          <w:iCs/>
          <w:lang w:val="pt-PT"/>
        </w:rPr>
        <w:t>Marques Frota,</w:t>
      </w:r>
      <w:r w:rsidR="00D076DF">
        <w:rPr>
          <w:i/>
          <w:iCs/>
          <w:lang w:val="pt-PT"/>
        </w:rPr>
        <w:t xml:space="preserve"> Lívia Moreira Barros,</w:t>
      </w:r>
      <w:r w:rsidR="008D3D27">
        <w:rPr>
          <w:i/>
          <w:iCs/>
          <w:lang w:val="pt-PT"/>
        </w:rPr>
        <w:t xml:space="preserve"> </w:t>
      </w:r>
      <w:r w:rsidR="00426D03">
        <w:rPr>
          <w:i/>
          <w:iCs/>
          <w:lang w:val="pt-PT"/>
        </w:rPr>
        <w:t xml:space="preserve">Violeta </w:t>
      </w:r>
      <w:r w:rsidR="004E3808">
        <w:rPr>
          <w:i/>
          <w:iCs/>
          <w:lang w:val="pt-PT"/>
        </w:rPr>
        <w:t>Maria de Siqueira Holanda</w:t>
      </w:r>
      <w:r w:rsidR="002D07C9">
        <w:rPr>
          <w:i/>
          <w:iCs/>
          <w:lang w:val="pt-PT"/>
        </w:rPr>
        <w:t xml:space="preserve">, </w:t>
      </w:r>
      <w:r>
        <w:rPr>
          <w:lang w:val="pt-PT"/>
        </w:rPr>
        <w:t xml:space="preserve">Autores do artigo </w:t>
      </w:r>
      <w:r>
        <w:rPr>
          <w:b/>
          <w:bCs/>
        </w:rPr>
        <w:t>“</w:t>
      </w:r>
      <w:r w:rsidR="00644C11">
        <w:rPr>
          <w:b/>
          <w:bCs/>
          <w:i/>
          <w:iCs/>
          <w:lang w:val="pt-PT"/>
        </w:rPr>
        <w:t xml:space="preserve">Assitência de Enfermagem à saúde das populações </w:t>
      </w:r>
      <w:r w:rsidR="00AD330E">
        <w:rPr>
          <w:b/>
          <w:bCs/>
          <w:i/>
          <w:iCs/>
          <w:lang w:val="pt-PT"/>
        </w:rPr>
        <w:t>indígenas: Revisão de escopo</w:t>
      </w:r>
      <w:r>
        <w:rPr>
          <w:b/>
          <w:bCs/>
          <w:i/>
          <w:iCs/>
        </w:rPr>
        <w:t>”</w:t>
      </w:r>
      <w:r>
        <w:rPr>
          <w:i/>
          <w:iCs/>
        </w:rPr>
        <w:t>,</w:t>
      </w:r>
      <w:r>
        <w:rPr>
          <w:lang w:val="pt-PT"/>
        </w:rPr>
        <w:t xml:space="preserve"> declaramos que se trata de artigo original e que esta versão, integral ou parcial, não foi publicada ou est</w:t>
      </w:r>
      <w:r>
        <w:t xml:space="preserve">á </w:t>
      </w:r>
      <w:r>
        <w:rPr>
          <w:lang w:val="pt-PT"/>
        </w:rPr>
        <w:t>sendo considerada para publicação em outro peri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dico, seja no formato impresso ou eletr</w:t>
      </w:r>
      <w:r>
        <w:t>ô</w:t>
      </w:r>
      <w:r>
        <w:rPr>
          <w:lang w:val="it-IT"/>
        </w:rPr>
        <w:t>nico.</w:t>
      </w:r>
    </w:p>
    <w:p w14:paraId="6AFF8C80" w14:textId="77777777" w:rsidR="00DE672C" w:rsidRDefault="00AB29E5">
      <w:pPr>
        <w:pStyle w:val="Corpo"/>
        <w:spacing w:line="360" w:lineRule="auto"/>
        <w:jc w:val="both"/>
        <w:rPr>
          <w:sz w:val="24"/>
          <w:szCs w:val="24"/>
        </w:rPr>
      </w:pPr>
      <w:bookmarkStart w:id="0" w:name="_headingh.gjdgxs"/>
      <w:bookmarkEnd w:id="0"/>
      <w:proofErr w:type="spellStart"/>
      <w:r>
        <w:t>Decla</w:t>
      </w:r>
      <w:proofErr w:type="spellEnd"/>
      <w:r>
        <w:rPr>
          <w:sz w:val="24"/>
          <w:szCs w:val="24"/>
          <w:lang w:val="es-ES_tradnl"/>
        </w:rPr>
        <w:t xml:space="preserve">ramos que </w:t>
      </w:r>
      <w:r>
        <w:rPr>
          <w:lang w:val="pt-PT"/>
        </w:rPr>
        <w:t xml:space="preserve">a obra publicada </w:t>
      </w:r>
      <w:r>
        <w:rPr>
          <w:lang w:val="fr-FR"/>
        </w:rPr>
        <w:t xml:space="preserve">é </w:t>
      </w:r>
      <w:r>
        <w:rPr>
          <w:lang w:val="pt-PT"/>
        </w:rPr>
        <w:t xml:space="preserve">de inteira responsabilidade do(s) autor(es), cabendo </w:t>
      </w:r>
      <w:r>
        <w:rPr>
          <w:lang w:val="fr-FR"/>
        </w:rPr>
        <w:t xml:space="preserve">à </w:t>
      </w:r>
      <w:r>
        <w:rPr>
          <w:lang w:val="pt-PT"/>
        </w:rPr>
        <w:t>Cogitare Enfermagem apenas a avaliação da obra, na qualidade de ve</w:t>
      </w:r>
      <w:r>
        <w:t>í</w:t>
      </w:r>
      <w:r>
        <w:rPr>
          <w:lang w:val="pt-PT"/>
        </w:rPr>
        <w:t>culo de publicaçã</w:t>
      </w:r>
      <w:r>
        <w:rPr>
          <w:lang w:val="es-ES_tradnl"/>
        </w:rPr>
        <w:t xml:space="preserve">o </w:t>
      </w:r>
      <w:proofErr w:type="spellStart"/>
      <w:r>
        <w:rPr>
          <w:lang w:val="es-ES_tradnl"/>
        </w:rPr>
        <w:t>cient</w:t>
      </w:r>
      <w:proofErr w:type="spellEnd"/>
      <w:r>
        <w:t>í</w:t>
      </w:r>
      <w:r>
        <w:rPr>
          <w:lang w:val="pt-PT"/>
        </w:rPr>
        <w:t>fica. A Cogitare Enfermagem não se responsabiliza por eventuais violaçõ</w:t>
      </w:r>
      <w:r>
        <w:rPr>
          <w:lang w:val="fr-FR"/>
        </w:rPr>
        <w:t xml:space="preserve">es à </w:t>
      </w:r>
      <w:r>
        <w:rPr>
          <w:lang w:val="it-IT"/>
        </w:rPr>
        <w:t>Lei n</w:t>
      </w:r>
      <w:r>
        <w:t xml:space="preserve">º </w:t>
      </w:r>
      <w:r>
        <w:rPr>
          <w:lang w:val="pt-PT"/>
        </w:rPr>
        <w:t>9.610/1998, Lei de Direito Autoral.</w:t>
      </w:r>
    </w:p>
    <w:p w14:paraId="68BE0681" w14:textId="77777777" w:rsidR="00DE672C" w:rsidRDefault="00AB29E5">
      <w:pPr>
        <w:pStyle w:val="Corpo"/>
        <w:spacing w:line="360" w:lineRule="auto"/>
        <w:jc w:val="both"/>
      </w:pPr>
      <w:bookmarkStart w:id="1" w:name="_headingh.n1jivgitffqp"/>
      <w:bookmarkEnd w:id="1"/>
      <w:r>
        <w:t>A</w:t>
      </w:r>
      <w:r>
        <w:rPr>
          <w:lang w:val="pt-PT"/>
        </w:rPr>
        <w:t>ssumimos total responsabilidade pelas citações e refer</w:t>
      </w:r>
      <w:r>
        <w:rPr>
          <w:lang w:val="fr-FR"/>
        </w:rPr>
        <w:t>ê</w:t>
      </w:r>
      <w:proofErr w:type="spellStart"/>
      <w:r>
        <w:rPr>
          <w:lang w:val="es-ES_tradnl"/>
        </w:rPr>
        <w:t>ncias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bibliogr</w:t>
      </w:r>
      <w:proofErr w:type="spellEnd"/>
      <w:r>
        <w:t>á</w:t>
      </w:r>
      <w:r>
        <w:rPr>
          <w:lang w:val="pt-PT"/>
        </w:rPr>
        <w:t xml:space="preserve">ficas utilizadas bem como sobre os aspectos </w:t>
      </w:r>
      <w:r>
        <w:rPr>
          <w:lang w:val="fr-FR"/>
        </w:rPr>
        <w:t>é</w:t>
      </w:r>
      <w:r>
        <w:rPr>
          <w:lang w:val="pt-PT"/>
        </w:rPr>
        <w:t>ticos que envolvem os participantes do estudo.</w:t>
      </w:r>
    </w:p>
    <w:p w14:paraId="5D0C7461" w14:textId="77777777" w:rsidR="00DE672C" w:rsidRDefault="00AB29E5">
      <w:pPr>
        <w:pStyle w:val="Corpo"/>
        <w:spacing w:line="360" w:lineRule="auto"/>
        <w:jc w:val="both"/>
      </w:pPr>
      <w:r>
        <w:rPr>
          <w:lang w:val="pt-PT"/>
        </w:rPr>
        <w:t xml:space="preserve">Autorizamos o uso das imagens e/ou discursos para fins de divulgação e publicidade, concedendo todos os direitos reservados </w:t>
      </w:r>
      <w:r>
        <w:rPr>
          <w:lang w:val="fr-FR"/>
        </w:rPr>
        <w:t xml:space="preserve">à </w:t>
      </w:r>
      <w:r>
        <w:rPr>
          <w:u w:val="single"/>
          <w:lang w:val="pt-PT"/>
        </w:rPr>
        <w:t>Revista Cogitare Enfermagem</w:t>
      </w:r>
      <w:r>
        <w:t xml:space="preserve"> (ISSN 2176-9133).</w:t>
      </w:r>
    </w:p>
    <w:p w14:paraId="41D98E32" w14:textId="77777777" w:rsidR="00DE672C" w:rsidRDefault="00AB29E5">
      <w:pPr>
        <w:pStyle w:val="Corpo"/>
        <w:spacing w:line="360" w:lineRule="auto"/>
        <w:jc w:val="both"/>
      </w:pPr>
      <w:r>
        <w:rPr>
          <w:lang w:val="pt-PT"/>
        </w:rPr>
        <w:t xml:space="preserve"> Declaramos não haver conflito de interesses pessoal, comercial, pol</w:t>
      </w:r>
      <w:r>
        <w:t>í</w:t>
      </w:r>
      <w:r>
        <w:rPr>
          <w:lang w:val="pt-PT"/>
        </w:rPr>
        <w:t>tica, acad</w:t>
      </w:r>
      <w:r>
        <w:rPr>
          <w:lang w:val="fr-FR"/>
        </w:rPr>
        <w:t>ê</w:t>
      </w:r>
      <w:r>
        <w:rPr>
          <w:lang w:val="pt-PT"/>
        </w:rPr>
        <w:t>mica ou financeira e/ou de afiliaçõ</w:t>
      </w:r>
      <w:r>
        <w:t>es*.</w:t>
      </w:r>
    </w:p>
    <w:p w14:paraId="5230EFA7" w14:textId="77777777" w:rsidR="00DE672C" w:rsidRDefault="00AB29E5">
      <w:pPr>
        <w:pStyle w:val="Corpo"/>
        <w:spacing w:line="360" w:lineRule="auto"/>
        <w:jc w:val="both"/>
      </w:pPr>
      <w:r>
        <w:rPr>
          <w:lang w:val="pt-PT"/>
        </w:rPr>
        <w:t xml:space="preserve"> Confirmamos que as pessoas que contribu</w:t>
      </w:r>
      <w:r>
        <w:t>í</w:t>
      </w:r>
      <w:r>
        <w:rPr>
          <w:lang w:val="pt-PT"/>
        </w:rPr>
        <w:t>ram neste artigo, mas que não atendem aos crit</w:t>
      </w:r>
      <w:r>
        <w:rPr>
          <w:lang w:val="fr-FR"/>
        </w:rPr>
        <w:t>é</w:t>
      </w:r>
      <w:r>
        <w:rPr>
          <w:lang w:val="pt-PT"/>
        </w:rPr>
        <w:t>rios para autoria, foram mencionadas nos agradecimentos. As pessoas ou organizações citadas nos agradecimentos permitiram por escrito a referida mençã</w:t>
      </w:r>
      <w:r>
        <w:rPr>
          <w:lang w:val="it-IT"/>
        </w:rPr>
        <w:t>o.</w:t>
      </w:r>
    </w:p>
    <w:p w14:paraId="3A66AB31" w14:textId="77777777" w:rsidR="00DE672C" w:rsidRDefault="00AB29E5">
      <w:pPr>
        <w:pStyle w:val="Corpo"/>
        <w:spacing w:line="360" w:lineRule="auto"/>
        <w:jc w:val="both"/>
      </w:pPr>
      <w:r>
        <w:rPr>
          <w:lang w:val="pt-PT"/>
        </w:rPr>
        <w:t xml:space="preserve"> Declaramos que, caso seja solicitado, estamos </w:t>
      </w:r>
      <w:r>
        <w:rPr>
          <w:lang w:val="fr-FR"/>
        </w:rPr>
        <w:t xml:space="preserve">à </w:t>
      </w:r>
      <w:r>
        <w:rPr>
          <w:lang w:val="it-IT"/>
        </w:rPr>
        <w:t>disposi</w:t>
      </w:r>
      <w:r>
        <w:rPr>
          <w:lang w:val="pt-PT"/>
        </w:rPr>
        <w:t>ção para fornecer dados sobre os quais o artigo est</w:t>
      </w:r>
      <w:r>
        <w:t xml:space="preserve">á </w:t>
      </w:r>
      <w:r>
        <w:rPr>
          <w:lang w:val="pt-PT"/>
        </w:rPr>
        <w:t>fundamentado, para exame do Conselho de Editoraçã</w:t>
      </w:r>
      <w:r>
        <w:rPr>
          <w:lang w:val="it-IT"/>
        </w:rPr>
        <w:t xml:space="preserve">o. </w:t>
      </w:r>
    </w:p>
    <w:p w14:paraId="0FC24242" w14:textId="77777777" w:rsidR="00DE672C" w:rsidRDefault="00DE672C">
      <w:pPr>
        <w:pStyle w:val="Corpo"/>
        <w:jc w:val="both"/>
      </w:pPr>
    </w:p>
    <w:p w14:paraId="2A748E15" w14:textId="51D6AA44" w:rsidR="00DE672C" w:rsidRDefault="00AB29E5">
      <w:pPr>
        <w:pStyle w:val="Corpo"/>
        <w:spacing w:line="240" w:lineRule="auto"/>
        <w:jc w:val="right"/>
      </w:pPr>
      <w:r>
        <w:rPr>
          <w:lang w:val="pt-PT"/>
        </w:rPr>
        <w:t xml:space="preserve">Fortaleza, </w:t>
      </w:r>
      <w:r w:rsidR="004E0B9B">
        <w:rPr>
          <w:lang w:val="pt-PT"/>
        </w:rPr>
        <w:t>17</w:t>
      </w:r>
      <w:r>
        <w:rPr>
          <w:lang w:val="pt-PT"/>
        </w:rPr>
        <w:t xml:space="preserve"> de </w:t>
      </w:r>
      <w:r w:rsidR="004E0B9B">
        <w:rPr>
          <w:lang w:val="pt-PT"/>
        </w:rPr>
        <w:t>novembro</w:t>
      </w:r>
      <w:r>
        <w:rPr>
          <w:lang w:val="pt-PT"/>
        </w:rPr>
        <w:t xml:space="preserve"> de 2022. </w:t>
      </w:r>
    </w:p>
    <w:p w14:paraId="547B86A2" w14:textId="77777777" w:rsidR="00DE672C" w:rsidRDefault="00DE672C">
      <w:pPr>
        <w:pStyle w:val="Corpo"/>
        <w:shd w:val="clear" w:color="auto" w:fill="FFFFFF"/>
        <w:spacing w:after="0" w:line="360" w:lineRule="auto"/>
        <w:jc w:val="both"/>
      </w:pPr>
    </w:p>
    <w:p w14:paraId="72967051" w14:textId="77777777" w:rsidR="004E0B9B" w:rsidRDefault="004E0B9B">
      <w:pPr>
        <w:pStyle w:val="Corpo"/>
        <w:shd w:val="clear" w:color="auto" w:fill="FFFFFF"/>
        <w:spacing w:after="0" w:line="360" w:lineRule="auto"/>
        <w:jc w:val="both"/>
      </w:pPr>
    </w:p>
    <w:p w14:paraId="7A4899BD" w14:textId="055B6A4F" w:rsidR="00DE672C" w:rsidRDefault="00DE672C">
      <w:pPr>
        <w:pStyle w:val="Corpo"/>
        <w:spacing w:after="0" w:line="360" w:lineRule="auto"/>
        <w:jc w:val="both"/>
        <w:rPr>
          <w:shd w:val="clear" w:color="auto" w:fill="FFFFFF"/>
        </w:rPr>
      </w:pPr>
    </w:p>
    <w:p w14:paraId="5CF60AC1" w14:textId="118D89F3" w:rsidR="00DE672C" w:rsidRPr="004E0B9B" w:rsidRDefault="00DE672C" w:rsidP="004E0B9B">
      <w:pPr>
        <w:pStyle w:val="Corpo"/>
        <w:shd w:val="clear" w:color="auto" w:fill="FFFFFF"/>
        <w:spacing w:after="0" w:line="360" w:lineRule="auto"/>
        <w:jc w:val="both"/>
        <w:rPr>
          <w:i/>
          <w:iCs/>
          <w:lang w:val="pt-PT"/>
        </w:rPr>
      </w:pPr>
    </w:p>
    <w:p w14:paraId="472E562A" w14:textId="125B1B86" w:rsidR="00DE672C" w:rsidRDefault="006950F0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35F3DC5" wp14:editId="57D1A3E7">
            <wp:extent cx="2809875" cy="960120"/>
            <wp:effectExtent l="0" t="0" r="9525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933F40" w14:textId="28B92DDF" w:rsidR="003E0D18" w:rsidRDefault="00CF3A58" w:rsidP="003E0D18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i/>
          <w:iCs/>
          <w:lang w:val="pt-PT"/>
        </w:rPr>
        <w:t>Marcelo Anderson Cavalcante Monteiro</w:t>
      </w:r>
    </w:p>
    <w:p w14:paraId="553B12E1" w14:textId="60E9DCBF" w:rsidR="00A4566C" w:rsidRDefault="00AB29E5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RG: 2</w:t>
      </w:r>
      <w:r w:rsidR="00CF3A58">
        <w:rPr>
          <w:shd w:val="clear" w:color="auto" w:fill="FFFFFF"/>
        </w:rPr>
        <w:t>008009111090</w:t>
      </w:r>
      <w:r>
        <w:rPr>
          <w:shd w:val="clear" w:color="auto" w:fill="FFFFFF"/>
        </w:rPr>
        <w:t xml:space="preserve"> CPF: </w:t>
      </w:r>
      <w:r w:rsidR="00CF3A58">
        <w:rPr>
          <w:shd w:val="clear" w:color="auto" w:fill="FFFFFF"/>
        </w:rPr>
        <w:t>038.994.153-</w:t>
      </w:r>
      <w:r w:rsidR="0026075E">
        <w:rPr>
          <w:shd w:val="clear" w:color="auto" w:fill="FFFFFF"/>
        </w:rPr>
        <w:t>02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</w:t>
      </w:r>
      <w:proofErr w:type="spellEnd"/>
      <w:r>
        <w:rPr>
          <w:shd w:val="clear" w:color="auto" w:fill="FFFFFF"/>
        </w:rPr>
        <w:t xml:space="preserve">: (085) 9. </w:t>
      </w:r>
      <w:r w:rsidR="0026075E">
        <w:rPr>
          <w:shd w:val="clear" w:color="auto" w:fill="FFFFFF"/>
        </w:rPr>
        <w:t>9948-5586</w:t>
      </w:r>
    </w:p>
    <w:p w14:paraId="5A97EA6D" w14:textId="77777777" w:rsidR="00A4566C" w:rsidRDefault="00A4566C">
      <w:pPr>
        <w:pStyle w:val="Corpo"/>
        <w:spacing w:after="0" w:line="360" w:lineRule="auto"/>
        <w:jc w:val="both"/>
        <w:rPr>
          <w:shd w:val="clear" w:color="auto" w:fill="FFFFFF"/>
        </w:rPr>
      </w:pPr>
    </w:p>
    <w:p w14:paraId="2848CAB9" w14:textId="34003B74" w:rsidR="00DE672C" w:rsidRDefault="00EC50FA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C854033" wp14:editId="4EC93850">
            <wp:extent cx="4057650" cy="1685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8279" w14:textId="38C32876" w:rsidR="003E0D18" w:rsidRDefault="00DC026D" w:rsidP="003E0D18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i/>
          <w:iCs/>
          <w:lang w:val="da-DK"/>
        </w:rPr>
        <w:t xml:space="preserve">Luana Eugênia </w:t>
      </w:r>
      <w:r w:rsidR="00CB405B">
        <w:rPr>
          <w:i/>
          <w:iCs/>
          <w:lang w:val="da-DK"/>
        </w:rPr>
        <w:t>de Andrade Siqueira</w:t>
      </w:r>
    </w:p>
    <w:p w14:paraId="6A6BFB43" w14:textId="6DCDA44F" w:rsidR="0037527F" w:rsidRDefault="00AB29E5">
      <w:pPr>
        <w:pStyle w:val="Corpo"/>
        <w:spacing w:after="0" w:line="360" w:lineRule="auto"/>
        <w:jc w:val="both"/>
        <w:rPr>
          <w:shd w:val="clear" w:color="auto" w:fill="FFFFFF"/>
        </w:rPr>
      </w:pPr>
      <w:r>
        <w:t>RG:</w:t>
      </w:r>
      <w:r w:rsidR="001D66E6">
        <w:t xml:space="preserve"> </w:t>
      </w:r>
      <w:r w:rsidR="00754245">
        <w:t>200601</w:t>
      </w:r>
      <w:r w:rsidR="0051550E">
        <w:t>0251642</w:t>
      </w:r>
      <w:r w:rsidR="00CB405B">
        <w:t xml:space="preserve"> </w:t>
      </w:r>
      <w:r>
        <w:rPr>
          <w:shd w:val="clear" w:color="auto" w:fill="FFFFFF"/>
        </w:rPr>
        <w:t>CPF:</w:t>
      </w:r>
      <w:r w:rsidR="0051550E">
        <w:rPr>
          <w:shd w:val="clear" w:color="auto" w:fill="FFFFFF"/>
        </w:rPr>
        <w:t xml:space="preserve"> 042.818.353-00</w:t>
      </w:r>
      <w:r w:rsidR="00CB405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</w:t>
      </w:r>
      <w:proofErr w:type="spellEnd"/>
      <w:r w:rsidR="00CB405B">
        <w:rPr>
          <w:shd w:val="clear" w:color="auto" w:fill="FFFFFF"/>
        </w:rPr>
        <w:t>:</w:t>
      </w:r>
      <w:r w:rsidR="004E45E5">
        <w:rPr>
          <w:shd w:val="clear" w:color="auto" w:fill="FFFFFF"/>
        </w:rPr>
        <w:t xml:space="preserve"> (085) 9. 9840-5166</w:t>
      </w:r>
    </w:p>
    <w:p w14:paraId="65C94C92" w14:textId="77777777" w:rsidR="0037527F" w:rsidRDefault="0037527F">
      <w:pPr>
        <w:pStyle w:val="Corpo"/>
        <w:spacing w:after="0" w:line="360" w:lineRule="auto"/>
        <w:jc w:val="both"/>
        <w:rPr>
          <w:shd w:val="clear" w:color="auto" w:fill="FFFFFF"/>
        </w:rPr>
      </w:pPr>
    </w:p>
    <w:p w14:paraId="2A8BD760" w14:textId="6819B0E1" w:rsidR="0037527F" w:rsidRDefault="0037527F" w:rsidP="0037527F">
      <w:pPr>
        <w:pStyle w:val="Corpo"/>
        <w:spacing w:line="240" w:lineRule="auto"/>
        <w:jc w:val="both"/>
        <w:rPr>
          <w:shd w:val="clear" w:color="auto" w:fill="FFFFFF"/>
        </w:rPr>
      </w:pPr>
      <w:r>
        <w:rPr>
          <w:b/>
          <w:noProof/>
          <w:sz w:val="20"/>
          <w:szCs w:val="20"/>
        </w:rPr>
        <w:drawing>
          <wp:inline distT="0" distB="0" distL="0" distR="0" wp14:anchorId="097A6298" wp14:editId="372504D0">
            <wp:extent cx="2377440" cy="466756"/>
            <wp:effectExtent l="0" t="0" r="381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95" cy="5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253">
        <w:rPr>
          <w:shd w:val="clear" w:color="auto" w:fill="FFFFFF"/>
        </w:rPr>
        <w:t xml:space="preserve"> </w:t>
      </w:r>
    </w:p>
    <w:p w14:paraId="51D2382B" w14:textId="77777777" w:rsidR="0037527F" w:rsidRDefault="0037527F" w:rsidP="0037527F">
      <w:pPr>
        <w:pStyle w:val="Corpo"/>
        <w:shd w:val="clear" w:color="auto" w:fill="FFFFFF"/>
        <w:spacing w:after="0" w:line="360" w:lineRule="auto"/>
        <w:jc w:val="both"/>
      </w:pPr>
      <w:r>
        <w:rPr>
          <w:i/>
          <w:iCs/>
          <w:lang w:val="pt-PT"/>
        </w:rPr>
        <w:t>Natasha Marques Frota</w:t>
      </w:r>
    </w:p>
    <w:p w14:paraId="492828DF" w14:textId="4467F070" w:rsidR="004E180D" w:rsidRDefault="0037527F" w:rsidP="0037527F">
      <w:pPr>
        <w:pStyle w:val="Corpo"/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RG: 96002685536 CPF: 622.570.053-68 </w:t>
      </w:r>
      <w:proofErr w:type="spellStart"/>
      <w:r>
        <w:rPr>
          <w:shd w:val="clear" w:color="auto" w:fill="FFFFFF"/>
        </w:rPr>
        <w:t>Tel</w:t>
      </w:r>
      <w:proofErr w:type="spellEnd"/>
      <w:r>
        <w:rPr>
          <w:shd w:val="clear" w:color="auto" w:fill="FFFFFF"/>
        </w:rPr>
        <w:t>: (85)</w:t>
      </w:r>
      <w:r w:rsidR="001D66E6">
        <w:rPr>
          <w:shd w:val="clear" w:color="auto" w:fill="FFFFFF"/>
        </w:rPr>
        <w:t xml:space="preserve"> </w:t>
      </w:r>
      <w:r>
        <w:rPr>
          <w:shd w:val="clear" w:color="auto" w:fill="FFFFFF"/>
        </w:rPr>
        <w:t>9.</w:t>
      </w:r>
      <w:r w:rsidR="001D66E6">
        <w:rPr>
          <w:shd w:val="clear" w:color="auto" w:fill="FFFFFF"/>
        </w:rPr>
        <w:t xml:space="preserve"> </w:t>
      </w:r>
      <w:r>
        <w:rPr>
          <w:shd w:val="clear" w:color="auto" w:fill="FFFFFF"/>
        </w:rPr>
        <w:t>9980-4693</w:t>
      </w:r>
    </w:p>
    <w:p w14:paraId="44C51428" w14:textId="77777777" w:rsidR="004E180D" w:rsidRDefault="004E180D" w:rsidP="0037527F">
      <w:pPr>
        <w:pStyle w:val="Corpo"/>
        <w:spacing w:line="240" w:lineRule="auto"/>
        <w:jc w:val="both"/>
        <w:rPr>
          <w:shd w:val="clear" w:color="auto" w:fill="FFFFFF"/>
        </w:rPr>
      </w:pPr>
    </w:p>
    <w:p w14:paraId="25877114" w14:textId="41C76C30" w:rsidR="004E180D" w:rsidRDefault="003017EE" w:rsidP="0037527F">
      <w:pPr>
        <w:pStyle w:val="Corpo"/>
        <w:spacing w:line="240" w:lineRule="auto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1C05AC3A" wp14:editId="6C4C2F82">
            <wp:extent cx="5391150" cy="695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F0AB" w14:textId="1199EFC5" w:rsidR="00D363CC" w:rsidRDefault="00887922" w:rsidP="00D363CC">
      <w:pPr>
        <w:pStyle w:val="Corpo"/>
        <w:shd w:val="clear" w:color="auto" w:fill="FFFFFF"/>
        <w:spacing w:after="0" w:line="360" w:lineRule="auto"/>
        <w:jc w:val="both"/>
      </w:pPr>
      <w:r>
        <w:rPr>
          <w:i/>
          <w:iCs/>
          <w:lang w:val="pt-PT"/>
        </w:rPr>
        <w:t xml:space="preserve">Lívia Moreira Barros </w:t>
      </w:r>
    </w:p>
    <w:p w14:paraId="1149CA43" w14:textId="68DAFD25" w:rsidR="00763EF1" w:rsidRDefault="00D363CC" w:rsidP="006C0253">
      <w:pPr>
        <w:pStyle w:val="Corpo"/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RG:</w:t>
      </w:r>
      <w:r w:rsidR="00CC66B5">
        <w:rPr>
          <w:shd w:val="clear" w:color="auto" w:fill="FFFFFF"/>
        </w:rPr>
        <w:t xml:space="preserve"> 200</w:t>
      </w:r>
      <w:r w:rsidR="002A74E8">
        <w:rPr>
          <w:shd w:val="clear" w:color="auto" w:fill="FFFFFF"/>
        </w:rPr>
        <w:t>6010037470</w:t>
      </w:r>
      <w:r>
        <w:rPr>
          <w:shd w:val="clear" w:color="auto" w:fill="FFFFFF"/>
        </w:rPr>
        <w:t xml:space="preserve"> CPF:</w:t>
      </w:r>
      <w:r w:rsidR="002A74E8">
        <w:rPr>
          <w:shd w:val="clear" w:color="auto" w:fill="FFFFFF"/>
        </w:rPr>
        <w:t xml:space="preserve"> 008.383.</w:t>
      </w:r>
      <w:r w:rsidR="006C0253">
        <w:rPr>
          <w:shd w:val="clear" w:color="auto" w:fill="FFFFFF"/>
        </w:rPr>
        <w:t>783-31</w:t>
      </w:r>
      <w:r>
        <w:rPr>
          <w:shd w:val="clear" w:color="auto" w:fill="FFFFFF"/>
        </w:rPr>
        <w:t xml:space="preserve"> T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: (85) 9. </w:t>
      </w:r>
      <w:r w:rsidR="006C0253">
        <w:rPr>
          <w:shd w:val="clear" w:color="auto" w:fill="FFFFFF"/>
        </w:rPr>
        <w:t>9994-7623</w:t>
      </w:r>
    </w:p>
    <w:p w14:paraId="74BC556E" w14:textId="77777777" w:rsidR="006C0253" w:rsidRDefault="006C0253" w:rsidP="006C0253">
      <w:pPr>
        <w:pStyle w:val="Corpo"/>
        <w:spacing w:line="240" w:lineRule="auto"/>
        <w:jc w:val="both"/>
        <w:rPr>
          <w:shd w:val="clear" w:color="auto" w:fill="FFFFFF"/>
        </w:rPr>
      </w:pPr>
    </w:p>
    <w:p w14:paraId="71CB51B2" w14:textId="77777777" w:rsidR="006C0253" w:rsidRDefault="006C0253" w:rsidP="006C0253">
      <w:pPr>
        <w:pStyle w:val="Corpo"/>
        <w:spacing w:line="240" w:lineRule="auto"/>
        <w:jc w:val="both"/>
        <w:rPr>
          <w:shd w:val="clear" w:color="auto" w:fill="FFFFFF"/>
        </w:rPr>
      </w:pPr>
    </w:p>
    <w:p w14:paraId="5C854F91" w14:textId="718081A2" w:rsidR="00E97263" w:rsidRDefault="00763EF1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i/>
          <w:iCs/>
          <w:noProof/>
        </w:rPr>
        <w:lastRenderedPageBreak/>
        <w:drawing>
          <wp:anchor distT="0" distB="0" distL="0" distR="0" simplePos="0" relativeHeight="251658240" behindDoc="0" locked="0" layoutInCell="1" allowOverlap="1" wp14:anchorId="20BE6112" wp14:editId="69FA2001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2546350" cy="241300"/>
            <wp:effectExtent l="0" t="0" r="6350" b="635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13DB" w14:textId="7F85B48F" w:rsidR="00AB29E5" w:rsidRDefault="00AB29E5">
      <w:pPr>
        <w:pStyle w:val="Corpo"/>
        <w:spacing w:after="0" w:line="360" w:lineRule="auto"/>
        <w:jc w:val="both"/>
        <w:rPr>
          <w:shd w:val="clear" w:color="auto" w:fill="FFFFFF"/>
        </w:rPr>
      </w:pPr>
    </w:p>
    <w:p w14:paraId="1131B2B1" w14:textId="67ECA87D" w:rsidR="00DE672C" w:rsidRDefault="00EF5C42">
      <w:pPr>
        <w:pStyle w:val="Corpo"/>
        <w:spacing w:after="0" w:line="360" w:lineRule="auto"/>
        <w:jc w:val="both"/>
        <w:rPr>
          <w:i/>
          <w:iCs/>
        </w:rPr>
      </w:pPr>
      <w:r>
        <w:rPr>
          <w:i/>
          <w:iCs/>
        </w:rPr>
        <w:t>Violeta Maria de Siqueira Holanda</w:t>
      </w:r>
    </w:p>
    <w:p w14:paraId="43595168" w14:textId="144902B6" w:rsidR="00DE672C" w:rsidRDefault="00AB29E5">
      <w:pPr>
        <w:pStyle w:val="Corpo"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RG:</w:t>
      </w:r>
      <w:r w:rsidR="004E3808">
        <w:rPr>
          <w:shd w:val="clear" w:color="auto" w:fill="FFFFFF"/>
        </w:rPr>
        <w:t xml:space="preserve"> 920</w:t>
      </w:r>
      <w:r w:rsidR="007D7085">
        <w:rPr>
          <w:shd w:val="clear" w:color="auto" w:fill="FFFFFF"/>
        </w:rPr>
        <w:t>02109290</w:t>
      </w:r>
      <w:r w:rsidR="00CB405B">
        <w:rPr>
          <w:shd w:val="clear" w:color="auto" w:fill="FFFFFF"/>
        </w:rPr>
        <w:t xml:space="preserve"> </w:t>
      </w:r>
      <w:r>
        <w:rPr>
          <w:shd w:val="clear" w:color="auto" w:fill="FFFFFF"/>
        </w:rPr>
        <w:t>CPF:</w:t>
      </w:r>
      <w:r w:rsidR="007D7085">
        <w:rPr>
          <w:shd w:val="clear" w:color="auto" w:fill="FFFFFF"/>
        </w:rPr>
        <w:t xml:space="preserve"> 518.248</w:t>
      </w:r>
      <w:r w:rsidR="003B391B">
        <w:rPr>
          <w:shd w:val="clear" w:color="auto" w:fill="FFFFFF"/>
        </w:rPr>
        <w:t>.503-44</w:t>
      </w:r>
      <w:r w:rsidR="00CB405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</w:t>
      </w:r>
      <w:proofErr w:type="spellEnd"/>
      <w:r w:rsidR="00CB405B">
        <w:rPr>
          <w:shd w:val="clear" w:color="auto" w:fill="FFFFFF"/>
        </w:rPr>
        <w:t>:</w:t>
      </w:r>
      <w:r w:rsidR="003B391B">
        <w:rPr>
          <w:shd w:val="clear" w:color="auto" w:fill="FFFFFF"/>
        </w:rPr>
        <w:t xml:space="preserve"> (085) 9</w:t>
      </w:r>
      <w:r w:rsidR="00750064">
        <w:rPr>
          <w:shd w:val="clear" w:color="auto" w:fill="FFFFFF"/>
        </w:rPr>
        <w:t>. 9669-3438</w:t>
      </w:r>
    </w:p>
    <w:p w14:paraId="59A1D1EB" w14:textId="40D97594" w:rsidR="00AB29E5" w:rsidRDefault="00AB29E5">
      <w:pPr>
        <w:pStyle w:val="Corpo"/>
        <w:spacing w:after="0" w:line="360" w:lineRule="auto"/>
        <w:jc w:val="both"/>
        <w:rPr>
          <w:shd w:val="clear" w:color="auto" w:fill="FFFFFF"/>
        </w:rPr>
      </w:pPr>
    </w:p>
    <w:p w14:paraId="5494E756" w14:textId="6672E976" w:rsidR="00DE672C" w:rsidRDefault="00DE672C">
      <w:pPr>
        <w:pStyle w:val="Corpo"/>
        <w:spacing w:after="0" w:line="360" w:lineRule="auto"/>
        <w:jc w:val="both"/>
        <w:rPr>
          <w:i/>
          <w:iCs/>
        </w:rPr>
      </w:pPr>
    </w:p>
    <w:p w14:paraId="3A72C57B" w14:textId="451D4ACE" w:rsidR="00DE672C" w:rsidRDefault="00DE672C">
      <w:pPr>
        <w:pStyle w:val="Corpo"/>
        <w:spacing w:line="240" w:lineRule="auto"/>
        <w:jc w:val="both"/>
      </w:pPr>
    </w:p>
    <w:sectPr w:rsidR="00DE672C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EB1F" w14:textId="77777777" w:rsidR="006A13DF" w:rsidRDefault="006A13DF">
      <w:r>
        <w:separator/>
      </w:r>
    </w:p>
  </w:endnote>
  <w:endnote w:type="continuationSeparator" w:id="0">
    <w:p w14:paraId="4F0EC188" w14:textId="77777777" w:rsidR="006A13DF" w:rsidRDefault="006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57BE" w14:textId="77777777" w:rsidR="00DE672C" w:rsidRDefault="00DE672C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F12F" w14:textId="77777777" w:rsidR="006A13DF" w:rsidRDefault="006A13DF">
      <w:r>
        <w:separator/>
      </w:r>
    </w:p>
  </w:footnote>
  <w:footnote w:type="continuationSeparator" w:id="0">
    <w:p w14:paraId="42B1F50A" w14:textId="77777777" w:rsidR="006A13DF" w:rsidRDefault="006A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96D1" w14:textId="77777777" w:rsidR="00DE672C" w:rsidRDefault="00AB29E5">
    <w:pPr>
      <w:pStyle w:val="Corpo"/>
      <w:tabs>
        <w:tab w:val="center" w:pos="4252"/>
        <w:tab w:val="right" w:pos="8478"/>
      </w:tabs>
      <w:spacing w:after="0" w:line="240" w:lineRule="auto"/>
    </w:pPr>
    <w:r>
      <w:rPr>
        <w:noProof/>
      </w:rPr>
      <w:drawing>
        <wp:inline distT="0" distB="0" distL="0" distR="0" wp14:anchorId="63CCC8C3" wp14:editId="423ED488">
          <wp:extent cx="5396230" cy="107937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10793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2C"/>
    <w:rsid w:val="00031598"/>
    <w:rsid w:val="00052F89"/>
    <w:rsid w:val="000C7DB6"/>
    <w:rsid w:val="001C46D0"/>
    <w:rsid w:val="001D66E6"/>
    <w:rsid w:val="001E0A43"/>
    <w:rsid w:val="001F32DB"/>
    <w:rsid w:val="002508CC"/>
    <w:rsid w:val="00253207"/>
    <w:rsid w:val="0026075E"/>
    <w:rsid w:val="0029013E"/>
    <w:rsid w:val="002A74E8"/>
    <w:rsid w:val="002D07C9"/>
    <w:rsid w:val="003017EE"/>
    <w:rsid w:val="00346242"/>
    <w:rsid w:val="0037527F"/>
    <w:rsid w:val="003B391B"/>
    <w:rsid w:val="003D521E"/>
    <w:rsid w:val="003E0D18"/>
    <w:rsid w:val="00426D03"/>
    <w:rsid w:val="004E0B9B"/>
    <w:rsid w:val="004E180D"/>
    <w:rsid w:val="004E3808"/>
    <w:rsid w:val="004E45E5"/>
    <w:rsid w:val="0051550E"/>
    <w:rsid w:val="005F2798"/>
    <w:rsid w:val="00613B7E"/>
    <w:rsid w:val="00644C11"/>
    <w:rsid w:val="006950F0"/>
    <w:rsid w:val="006A13DF"/>
    <w:rsid w:val="006C0253"/>
    <w:rsid w:val="00750064"/>
    <w:rsid w:val="00751DEF"/>
    <w:rsid w:val="00754245"/>
    <w:rsid w:val="00763EF1"/>
    <w:rsid w:val="007A0557"/>
    <w:rsid w:val="007A58CC"/>
    <w:rsid w:val="007D7085"/>
    <w:rsid w:val="007E73F0"/>
    <w:rsid w:val="00876BB1"/>
    <w:rsid w:val="00887922"/>
    <w:rsid w:val="008D3D27"/>
    <w:rsid w:val="00916A37"/>
    <w:rsid w:val="00A4566C"/>
    <w:rsid w:val="00AB29E5"/>
    <w:rsid w:val="00AD330E"/>
    <w:rsid w:val="00CB405B"/>
    <w:rsid w:val="00CC66B5"/>
    <w:rsid w:val="00CF3A58"/>
    <w:rsid w:val="00D076DF"/>
    <w:rsid w:val="00D363CC"/>
    <w:rsid w:val="00D60C13"/>
    <w:rsid w:val="00DC026D"/>
    <w:rsid w:val="00DE672C"/>
    <w:rsid w:val="00E97263"/>
    <w:rsid w:val="00EC50FA"/>
    <w:rsid w:val="00E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49C4"/>
  <w15:docId w15:val="{556730A0-B23B-4F2D-BC30-380313A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frota</dc:creator>
  <cp:lastModifiedBy>Marcelo Cavalcante</cp:lastModifiedBy>
  <cp:revision>51</cp:revision>
  <dcterms:created xsi:type="dcterms:W3CDTF">2022-10-18T13:32:00Z</dcterms:created>
  <dcterms:modified xsi:type="dcterms:W3CDTF">2022-11-16T18:50:00Z</dcterms:modified>
</cp:coreProperties>
</file>